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公文小标宋" w:hAnsi="方正公文小标宋" w:eastAsia="方正公文小标宋" w:cs="方正公文小标宋"/>
          <w:kern w:val="2"/>
          <w:sz w:val="32"/>
          <w:szCs w:val="32"/>
          <w:lang w:val="en-US" w:eastAsia="zh-CN" w:bidi="ar-SA"/>
          <w14:ligatures w14:val="none"/>
        </w:rPr>
      </w:pPr>
      <w:r>
        <w:rPr>
          <w:rFonts w:hint="eastAsia" w:ascii="方正公文小标宋" w:hAnsi="方正公文小标宋" w:eastAsia="方正公文小标宋" w:cs="方正公文小标宋"/>
          <w:kern w:val="2"/>
          <w:sz w:val="32"/>
          <w:szCs w:val="32"/>
          <w:lang w:val="en-US" w:eastAsia="zh-CN" w:bidi="ar-SA"/>
          <w14:ligatures w14:val="none"/>
        </w:rPr>
        <w:t>2025年实验室安全管理人员安全准入教育考试操作指南</w:t>
      </w:r>
    </w:p>
    <w:p>
      <w:pPr>
        <w:pStyle w:val="11"/>
        <w:numPr>
          <w:ilvl w:val="0"/>
          <w:numId w:val="1"/>
        </w:numPr>
        <w:ind w:firstLineChars="0"/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在校园网“智慧理工大”业务系统集成站点，点击“实验室安全巡检”系统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或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在浏览器直接打开网址登录安全巡查平台：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instrText xml:space="preserve"> HYPERLINK "https://aqjc.whut.edu.cn/" \l "/" </w:instrTex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17"/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https://aqjc.whut.edu.cn/#/</w:t>
      </w:r>
      <w:r>
        <w:rPr>
          <w:rStyle w:val="17"/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end"/>
      </w:r>
      <w:r>
        <w:rPr>
          <w:rStyle w:val="17"/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</w:p>
    <w:p>
      <w:pPr>
        <w:pStyle w:val="11"/>
        <w:numPr>
          <w:ilvl w:val="0"/>
          <w:numId w:val="1"/>
        </w:numPr>
        <w:ind w:firstLineChars="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  <w14:ligatures w14:val="non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573405</wp:posOffset>
            </wp:positionH>
            <wp:positionV relativeFrom="page">
              <wp:posOffset>2733040</wp:posOffset>
            </wp:positionV>
            <wp:extent cx="3204210" cy="1957705"/>
            <wp:effectExtent l="0" t="0" r="8890" b="10795"/>
            <wp:wrapTopAndBottom/>
            <wp:docPr id="4" name="图片 3" descr="3a80c8e943ce67770def3bed168c67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 descr="3a80c8e943ce67770def3bed168c678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04210" cy="1957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点击“安全准入”模块，再点击“课程学习”菜单，跳转进入考试系统首页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。</w:t>
      </w:r>
    </w:p>
    <w:p>
      <w:pPr>
        <w:spacing w:line="240" w:lineRule="auto"/>
        <w:ind w:firstLine="42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638810</wp:posOffset>
            </wp:positionH>
            <wp:positionV relativeFrom="page">
              <wp:posOffset>5650230</wp:posOffset>
            </wp:positionV>
            <wp:extent cx="3207385" cy="2640330"/>
            <wp:effectExtent l="0" t="0" r="5715" b="1270"/>
            <wp:wrapTopAndBottom/>
            <wp:docPr id="5" name="图片 4" descr="5e00a8d4f9056db3cc9dc7383872c4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 descr="5e00a8d4f9056db3cc9dc7383872c40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07385" cy="2640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0" w:lineRule="auto"/>
        <w:ind w:firstLine="420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>
      <w:pPr>
        <w:spacing w:line="240" w:lineRule="auto"/>
        <w:ind w:firstLine="420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>
      <w:pPr>
        <w:spacing w:line="240" w:lineRule="auto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3、点击培训课程“实验室安全准入课程”，可进入课程学习页面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或在下方“进行”中的课程”中直接进行学习。</w:t>
      </w:r>
    </w:p>
    <w:p>
      <w:pPr>
        <w:spacing w:line="240" w:lineRule="auto"/>
        <w:rPr>
          <w:rFonts w:hint="eastAsia" w:asciiTheme="minorEastAsia" w:hAnsiTheme="minorEastAsia" w:eastAsiaTheme="minorEastAsia" w:cstheme="minorEastAsia"/>
          <w:sz w:val="28"/>
          <w:szCs w:val="28"/>
          <w14:ligatures w14:val="none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825500</wp:posOffset>
            </wp:positionH>
            <wp:positionV relativeFrom="page">
              <wp:posOffset>1935480</wp:posOffset>
            </wp:positionV>
            <wp:extent cx="3203575" cy="2070735"/>
            <wp:effectExtent l="0" t="0" r="9525" b="12065"/>
            <wp:wrapTopAndBottom/>
            <wp:docPr id="6" name="图片 5" descr="3e63e4d9c86fe3cbd83a8d5bdd6250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 descr="3e63e4d9c86fe3cbd83a8d5bdd6250ed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03575" cy="2070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11"/>
        <w:numPr>
          <w:ilvl w:val="0"/>
          <w:numId w:val="0"/>
        </w:num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4.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点击实验室安全准入课程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各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章节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再点击课件后的“去学习“按键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分别进行学习；当所有章节学习进度达100%时，点击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下方的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由灰变绿的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“去考试“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按键进行考试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。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可反复进行考试20次，考试合格分数为8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5分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。通过后可以看到考试合格的提示，证书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可向上一级在“我的证书”查询和下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载。</w:t>
      </w:r>
    </w:p>
    <w:p>
      <w:pPr>
        <w:pStyle w:val="11"/>
        <w:numPr>
          <w:ilvl w:val="0"/>
          <w:numId w:val="0"/>
        </w:num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754380</wp:posOffset>
            </wp:positionH>
            <wp:positionV relativeFrom="page">
              <wp:posOffset>6717030</wp:posOffset>
            </wp:positionV>
            <wp:extent cx="3393440" cy="2205990"/>
            <wp:effectExtent l="0" t="0" r="10160" b="3810"/>
            <wp:wrapTopAndBottom/>
            <wp:docPr id="7" name="图片 6" descr="0fa9d9b14ebef1d028475548207c8d5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 descr="0fa9d9b14ebef1d028475548207c8d5a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393440" cy="2205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B18CD6A8-F15C-4CE7-A61E-C75996549B6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790AF0A"/>
    <w:multiLevelType w:val="singleLevel"/>
    <w:tmpl w:val="E790AF0A"/>
    <w:lvl w:ilvl="0" w:tentative="0">
      <w:start w:val="1"/>
      <w:numFmt w:val="decimal"/>
      <w:suff w:val="space"/>
      <w:lvlText w:val="%1."/>
      <w:lvlJc w:val="left"/>
      <w:pPr>
        <w:ind w:left="0" w:firstLine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HorizontalSpacing w:val="181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RjOTc4ZTA4Y2MyOTlkMDJhYmFmMDIxMTI0NWJjOWYifQ=="/>
  </w:docVars>
  <w:rsids>
    <w:rsidRoot w:val="005356CC"/>
    <w:rsid w:val="000F047F"/>
    <w:rsid w:val="001B09CC"/>
    <w:rsid w:val="003F6CCF"/>
    <w:rsid w:val="005356CC"/>
    <w:rsid w:val="006743B4"/>
    <w:rsid w:val="006C57DC"/>
    <w:rsid w:val="0073230E"/>
    <w:rsid w:val="007E3B02"/>
    <w:rsid w:val="00A244F4"/>
    <w:rsid w:val="00A7035E"/>
    <w:rsid w:val="00A97CBA"/>
    <w:rsid w:val="00AC0370"/>
    <w:rsid w:val="00FE758B"/>
    <w:rsid w:val="13854CE8"/>
    <w:rsid w:val="3F7F2EBF"/>
    <w:rsid w:val="410E4A87"/>
    <w:rsid w:val="48C7008C"/>
    <w:rsid w:val="4B73A845"/>
    <w:rsid w:val="79FFC3C6"/>
    <w:rsid w:val="7B750C2D"/>
    <w:rsid w:val="7FFF3DA5"/>
    <w:rsid w:val="F7BFFA87"/>
    <w:rsid w:val="F7DDA2F2"/>
    <w:rsid w:val="FFFE8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next w:val="1"/>
    <w:link w:val="18"/>
    <w:qFormat/>
    <w:uiPriority w:val="9"/>
    <w:pPr>
      <w:widowControl w:val="0"/>
      <w:adjustRightInd w:val="0"/>
      <w:spacing w:before="320" w:line="300" w:lineRule="auto"/>
      <w:jc w:val="both"/>
      <w:outlineLvl w:val="0"/>
    </w:pPr>
    <w:rPr>
      <w:rFonts w:ascii="Times New Roman" w:hAnsi="Times New Roman" w:eastAsia="黑体" w:cs="Times New Roman"/>
      <w:color w:val="000000"/>
      <w:kern w:val="44"/>
      <w:sz w:val="32"/>
      <w:szCs w:val="44"/>
      <w:lang w:val="en-US" w:eastAsia="zh-CN" w:bidi="ar-SA"/>
    </w:rPr>
  </w:style>
  <w:style w:type="paragraph" w:styleId="3">
    <w:name w:val="heading 2"/>
    <w:next w:val="1"/>
    <w:link w:val="19"/>
    <w:unhideWhenUsed/>
    <w:qFormat/>
    <w:uiPriority w:val="9"/>
    <w:pPr>
      <w:widowControl w:val="0"/>
      <w:adjustRightInd w:val="0"/>
      <w:spacing w:before="280" w:line="300" w:lineRule="auto"/>
      <w:jc w:val="both"/>
      <w:outlineLvl w:val="1"/>
    </w:pPr>
    <w:rPr>
      <w:rFonts w:ascii="Times New Roman" w:hAnsi="Times New Roman" w:eastAsia="黑体" w:cs="Times New Roman"/>
      <w:kern w:val="2"/>
      <w:sz w:val="30"/>
      <w:szCs w:val="32"/>
      <w:lang w:val="en-US" w:eastAsia="zh-CN" w:bidi="ar-SA"/>
    </w:rPr>
  </w:style>
  <w:style w:type="paragraph" w:styleId="4">
    <w:name w:val="heading 3"/>
    <w:next w:val="1"/>
    <w:link w:val="20"/>
    <w:semiHidden/>
    <w:unhideWhenUsed/>
    <w:qFormat/>
    <w:uiPriority w:val="9"/>
    <w:pPr>
      <w:keepNext/>
      <w:keepLines/>
      <w:widowControl w:val="0"/>
      <w:adjustRightInd w:val="0"/>
      <w:spacing w:before="240" w:line="300" w:lineRule="auto"/>
      <w:jc w:val="both"/>
      <w:outlineLvl w:val="2"/>
    </w:pPr>
    <w:rPr>
      <w:rFonts w:ascii="Times New Roman" w:hAnsi="Times New Roman" w:eastAsia="黑体" w:cs="Times New Roman"/>
      <w:kern w:val="2"/>
      <w:sz w:val="30"/>
      <w:szCs w:val="24"/>
      <w:lang w:val="en-US" w:eastAsia="zh-CN" w:bidi="ar-SA"/>
    </w:rPr>
  </w:style>
  <w:style w:type="paragraph" w:styleId="5">
    <w:name w:val="heading 4"/>
    <w:next w:val="1"/>
    <w:link w:val="21"/>
    <w:semiHidden/>
    <w:unhideWhenUsed/>
    <w:qFormat/>
    <w:uiPriority w:val="9"/>
    <w:pPr>
      <w:keepNext/>
      <w:keepLines/>
      <w:widowControl w:val="0"/>
      <w:adjustRightInd w:val="0"/>
      <w:spacing w:before="200" w:line="300" w:lineRule="auto"/>
      <w:jc w:val="both"/>
      <w:outlineLvl w:val="3"/>
    </w:pPr>
    <w:rPr>
      <w:rFonts w:ascii="Times New Roman" w:hAnsi="Times New Roman" w:eastAsia="黑体" w:cs="Times New Roman"/>
      <w:bCs/>
      <w:kern w:val="2"/>
      <w:sz w:val="28"/>
      <w:szCs w:val="28"/>
      <w:lang w:val="en-US" w:eastAsia="zh-CN" w:bidi="ar-SA"/>
    </w:rPr>
  </w:style>
  <w:style w:type="paragraph" w:styleId="6">
    <w:name w:val="heading 5"/>
    <w:next w:val="1"/>
    <w:link w:val="22"/>
    <w:semiHidden/>
    <w:unhideWhenUsed/>
    <w:qFormat/>
    <w:uiPriority w:val="9"/>
    <w:pPr>
      <w:keepNext/>
      <w:keepLines/>
      <w:widowControl w:val="0"/>
      <w:adjustRightInd w:val="0"/>
      <w:spacing w:before="160" w:line="300" w:lineRule="auto"/>
      <w:jc w:val="both"/>
      <w:outlineLvl w:val="4"/>
    </w:pPr>
    <w:rPr>
      <w:rFonts w:ascii="Times New Roman" w:hAnsi="Times New Roman" w:eastAsia="黑体" w:cs="Times New Roman"/>
      <w:bCs/>
      <w:kern w:val="2"/>
      <w:sz w:val="28"/>
      <w:szCs w:val="28"/>
      <w:lang w:val="en-US" w:eastAsia="zh-CN" w:bidi="ar-SA"/>
    </w:rPr>
  </w:style>
  <w:style w:type="paragraph" w:styleId="7">
    <w:name w:val="heading 6"/>
    <w:next w:val="1"/>
    <w:link w:val="23"/>
    <w:semiHidden/>
    <w:unhideWhenUsed/>
    <w:qFormat/>
    <w:uiPriority w:val="9"/>
    <w:pPr>
      <w:keepNext/>
      <w:keepLines/>
      <w:widowControl w:val="0"/>
      <w:adjustRightInd w:val="0"/>
      <w:spacing w:before="120" w:line="300" w:lineRule="auto"/>
      <w:jc w:val="both"/>
      <w:outlineLvl w:val="5"/>
    </w:pPr>
    <w:rPr>
      <w:rFonts w:ascii="Times New Roman" w:hAnsi="Times New Roman" w:eastAsia="黑体" w:cs="Times New Roman"/>
      <w:bCs/>
      <w:kern w:val="2"/>
      <w:sz w:val="28"/>
      <w:szCs w:val="24"/>
      <w:lang w:val="en-US" w:eastAsia="zh-CN" w:bidi="ar-SA"/>
    </w:rPr>
  </w:style>
  <w:style w:type="paragraph" w:styleId="8">
    <w:name w:val="heading 7"/>
    <w:next w:val="1"/>
    <w:link w:val="24"/>
    <w:semiHidden/>
    <w:unhideWhenUsed/>
    <w:qFormat/>
    <w:uiPriority w:val="9"/>
    <w:pPr>
      <w:keepNext/>
      <w:keepLines/>
      <w:widowControl w:val="0"/>
      <w:adjustRightInd w:val="0"/>
      <w:spacing w:before="120" w:line="300" w:lineRule="auto"/>
      <w:jc w:val="both"/>
      <w:outlineLvl w:val="6"/>
    </w:pPr>
    <w:rPr>
      <w:rFonts w:ascii="Times New Roman" w:hAnsi="Times New Roman" w:eastAsia="黑体" w:cs="Times New Roman"/>
      <w:bCs/>
      <w:kern w:val="2"/>
      <w:sz w:val="24"/>
      <w:szCs w:val="24"/>
      <w:lang w:val="en-US" w:eastAsia="zh-CN" w:bidi="ar-SA"/>
    </w:rPr>
  </w:style>
  <w:style w:type="paragraph" w:styleId="9">
    <w:name w:val="heading 8"/>
    <w:next w:val="1"/>
    <w:link w:val="25"/>
    <w:semiHidden/>
    <w:unhideWhenUsed/>
    <w:qFormat/>
    <w:uiPriority w:val="9"/>
    <w:pPr>
      <w:keepNext/>
      <w:keepLines/>
      <w:widowControl w:val="0"/>
      <w:adjustRightInd w:val="0"/>
      <w:spacing w:before="120" w:line="300" w:lineRule="auto"/>
      <w:jc w:val="both"/>
      <w:outlineLvl w:val="7"/>
    </w:pPr>
    <w:rPr>
      <w:rFonts w:ascii="Times New Roman" w:hAnsi="Times New Roman" w:eastAsia="黑体" w:cs="Times New Roman"/>
      <w:kern w:val="2"/>
      <w:sz w:val="24"/>
      <w:szCs w:val="24"/>
      <w:lang w:val="en-US" w:eastAsia="zh-CN" w:bidi="ar-SA"/>
    </w:rPr>
  </w:style>
  <w:style w:type="paragraph" w:styleId="10">
    <w:name w:val="heading 9"/>
    <w:next w:val="1"/>
    <w:link w:val="26"/>
    <w:semiHidden/>
    <w:unhideWhenUsed/>
    <w:qFormat/>
    <w:uiPriority w:val="9"/>
    <w:pPr>
      <w:keepNext/>
      <w:keepLines/>
      <w:widowControl w:val="0"/>
      <w:adjustRightInd w:val="0"/>
      <w:spacing w:before="120" w:line="300" w:lineRule="auto"/>
      <w:jc w:val="both"/>
      <w:outlineLvl w:val="8"/>
    </w:pPr>
    <w:rPr>
      <w:rFonts w:ascii="Times New Roman" w:hAnsi="Times New Roman" w:eastAsia="黑体" w:cs="Times New Roman"/>
      <w:kern w:val="2"/>
      <w:sz w:val="21"/>
      <w:szCs w:val="21"/>
      <w:lang w:val="en-US" w:eastAsia="zh-CN" w:bidi="ar-SA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semiHidden/>
    <w:unhideWhenUsed/>
    <w:qFormat/>
    <w:uiPriority w:val="99"/>
    <w:pPr>
      <w:widowControl w:val="0"/>
      <w:adjustRightInd w:val="0"/>
      <w:spacing w:before="100" w:after="100" w:line="300" w:lineRule="auto"/>
      <w:ind w:firstLine="1044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12">
    <w:name w:val="Subtitle"/>
    <w:next w:val="1"/>
    <w:link w:val="28"/>
    <w:qFormat/>
    <w:uiPriority w:val="11"/>
    <w:pPr>
      <w:widowControl w:val="0"/>
      <w:adjustRightInd w:val="0"/>
      <w:spacing w:before="100" w:after="100"/>
      <w:jc w:val="center"/>
    </w:pPr>
    <w:rPr>
      <w:rFonts w:ascii="Times New Roman" w:hAnsi="Times New Roman" w:eastAsia="黑体" w:cs="Times New Roman"/>
      <w:kern w:val="28"/>
      <w:sz w:val="32"/>
      <w:szCs w:val="24"/>
      <w:lang w:val="en-US" w:eastAsia="zh-CN" w:bidi="ar-SA"/>
    </w:rPr>
  </w:style>
  <w:style w:type="paragraph" w:styleId="13">
    <w:name w:val="Title"/>
    <w:next w:val="1"/>
    <w:link w:val="27"/>
    <w:qFormat/>
    <w:uiPriority w:val="10"/>
    <w:pPr>
      <w:widowControl w:val="0"/>
      <w:adjustRightInd w:val="0"/>
      <w:spacing w:before="100" w:after="100"/>
      <w:jc w:val="center"/>
    </w:pPr>
    <w:rPr>
      <w:rFonts w:ascii="Times New Roman" w:hAnsi="Times New Roman" w:eastAsia="黑体" w:cs="Times New Roman"/>
      <w:kern w:val="2"/>
      <w:sz w:val="36"/>
      <w:szCs w:val="24"/>
      <w:lang w:val="en-US" w:eastAsia="zh-CN" w:bidi="ar-SA"/>
    </w:rPr>
  </w:style>
  <w:style w:type="character" w:styleId="16">
    <w:name w:val="FollowedHyperlink"/>
    <w:basedOn w:val="15"/>
    <w:semiHidden/>
    <w:unhideWhenUsed/>
    <w:qFormat/>
    <w:uiPriority w:val="99"/>
    <w:rPr>
      <w:color w:val="7E1FAD" w:themeColor="followedHyperlink"/>
      <w:u w:val="single"/>
      <w14:textFill>
        <w14:solidFill>
          <w14:schemeClr w14:val="folHlink"/>
        </w14:solidFill>
      </w14:textFill>
    </w:rPr>
  </w:style>
  <w:style w:type="character" w:styleId="17">
    <w:name w:val="Hyperlink"/>
    <w:basedOn w:val="15"/>
    <w:unhideWhenUsed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character" w:customStyle="1" w:styleId="18">
    <w:name w:val="标题 1 字符"/>
    <w:basedOn w:val="15"/>
    <w:link w:val="2"/>
    <w:qFormat/>
    <w:uiPriority w:val="9"/>
    <w:rPr>
      <w:rFonts w:asciiTheme="majorHAnsi" w:hAnsiTheme="majorHAnsi" w:eastAsiaTheme="majorEastAsia" w:cstheme="majorBidi"/>
      <w:color w:val="2E54A1" w:themeColor="accent1" w:themeShade="BF"/>
      <w:sz w:val="48"/>
      <w:szCs w:val="48"/>
    </w:rPr>
  </w:style>
  <w:style w:type="character" w:customStyle="1" w:styleId="19">
    <w:name w:val="标题 2 字符"/>
    <w:basedOn w:val="15"/>
    <w:link w:val="3"/>
    <w:qFormat/>
    <w:uiPriority w:val="9"/>
    <w:rPr>
      <w:rFonts w:asciiTheme="majorHAnsi" w:hAnsiTheme="majorHAnsi" w:eastAsiaTheme="majorEastAsia" w:cstheme="majorBidi"/>
      <w:color w:val="2E54A1" w:themeColor="accent1" w:themeShade="BF"/>
      <w:sz w:val="40"/>
      <w:szCs w:val="40"/>
    </w:rPr>
  </w:style>
  <w:style w:type="character" w:customStyle="1" w:styleId="20">
    <w:name w:val="标题 3 字符"/>
    <w:basedOn w:val="15"/>
    <w:link w:val="4"/>
    <w:semiHidden/>
    <w:uiPriority w:val="9"/>
    <w:rPr>
      <w:rFonts w:asciiTheme="majorHAnsi" w:hAnsiTheme="majorHAnsi" w:eastAsiaTheme="majorEastAsia" w:cstheme="majorBidi"/>
      <w:color w:val="2E54A1" w:themeColor="accent1" w:themeShade="BF"/>
      <w:sz w:val="32"/>
      <w:szCs w:val="32"/>
    </w:rPr>
  </w:style>
  <w:style w:type="character" w:customStyle="1" w:styleId="21">
    <w:name w:val="标题 4 字符"/>
    <w:basedOn w:val="15"/>
    <w:link w:val="5"/>
    <w:semiHidden/>
    <w:qFormat/>
    <w:uiPriority w:val="9"/>
    <w:rPr>
      <w:rFonts w:cstheme="majorBidi"/>
      <w:color w:val="2E54A1" w:themeColor="accent1" w:themeShade="BF"/>
      <w:sz w:val="28"/>
      <w:szCs w:val="28"/>
    </w:rPr>
  </w:style>
  <w:style w:type="character" w:customStyle="1" w:styleId="22">
    <w:name w:val="标题 5 字符"/>
    <w:basedOn w:val="15"/>
    <w:link w:val="6"/>
    <w:semiHidden/>
    <w:qFormat/>
    <w:uiPriority w:val="9"/>
    <w:rPr>
      <w:rFonts w:cstheme="majorBidi"/>
      <w:color w:val="2E54A1" w:themeColor="accent1" w:themeShade="BF"/>
      <w:sz w:val="24"/>
    </w:rPr>
  </w:style>
  <w:style w:type="character" w:customStyle="1" w:styleId="23">
    <w:name w:val="标题 6 字符"/>
    <w:basedOn w:val="15"/>
    <w:link w:val="7"/>
    <w:semiHidden/>
    <w:qFormat/>
    <w:uiPriority w:val="9"/>
    <w:rPr>
      <w:rFonts w:cstheme="majorBidi"/>
      <w:b/>
      <w:bCs/>
      <w:color w:val="2E54A1" w:themeColor="accent1" w:themeShade="BF"/>
    </w:rPr>
  </w:style>
  <w:style w:type="character" w:customStyle="1" w:styleId="24">
    <w:name w:val="标题 7 字符"/>
    <w:basedOn w:val="15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5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5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5"/>
    <w:link w:val="13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5"/>
    <w:link w:val="12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5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明显强调1"/>
    <w:basedOn w:val="15"/>
    <w:qFormat/>
    <w:uiPriority w:val="21"/>
    <w:rPr>
      <w:i/>
      <w:iCs/>
      <w:color w:val="2E54A1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2D54A0" w:themeColor="accent1" w:themeShade="BF" w:sz="4" w:space="10"/>
        <w:bottom w:val="single" w:color="2D54A0" w:themeColor="accent1" w:themeShade="BF" w:sz="4" w:space="10"/>
      </w:pBdr>
      <w:spacing w:before="360" w:after="360"/>
      <w:ind w:left="864" w:right="864"/>
      <w:jc w:val="center"/>
    </w:pPr>
    <w:rPr>
      <w:i/>
      <w:iCs/>
      <w:color w:val="2E54A1" w:themeColor="accent1" w:themeShade="BF"/>
    </w:rPr>
  </w:style>
  <w:style w:type="character" w:customStyle="1" w:styleId="34">
    <w:name w:val="明显引用 字符"/>
    <w:basedOn w:val="15"/>
    <w:link w:val="33"/>
    <w:qFormat/>
    <w:uiPriority w:val="30"/>
    <w:rPr>
      <w:i/>
      <w:iCs/>
      <w:color w:val="2E54A1" w:themeColor="accent1" w:themeShade="BF"/>
    </w:rPr>
  </w:style>
  <w:style w:type="character" w:customStyle="1" w:styleId="35">
    <w:name w:val="明显参考1"/>
    <w:basedOn w:val="15"/>
    <w:qFormat/>
    <w:uiPriority w:val="32"/>
    <w:rPr>
      <w:b/>
      <w:bCs/>
      <w:smallCaps/>
      <w:color w:val="2E54A1" w:themeColor="accent1" w:themeShade="BF"/>
      <w:spacing w:val="5"/>
    </w:rPr>
  </w:style>
  <w:style w:type="character" w:customStyle="1" w:styleId="36">
    <w:name w:val="未处理的提及1"/>
    <w:basedOn w:val="15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474</Words>
  <Characters>515</Characters>
  <Lines>10</Lines>
  <Paragraphs>8</Paragraphs>
  <TotalTime>43</TotalTime>
  <ScaleCrop>false</ScaleCrop>
  <LinksUpToDate>false</LinksUpToDate>
  <CharactersWithSpaces>515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2025-10-28T10:00:00Z</dcterms:created>
  <dc:creator>雨露 龚</dc:creator>
  <cp:lastModifiedBy>ppp</cp:lastModifiedBy>
  <dcterms:modified xsi:type="dcterms:W3CDTF">2025-10-29T03:32:05Z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90AB3B23775CE2C3F86100691D2CC228_42</vt:lpwstr>
  </property>
</Properties>
</file>